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61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/>
          <w:sz w:val="28"/>
          <w:szCs w:val="28"/>
          <w:lang w:eastAsia="zh-CN"/>
        </w:rPr>
        <w:t>办公电脑</w:t>
      </w:r>
      <w:r>
        <w:rPr>
          <w:rFonts w:hint="eastAsia" w:ascii="宋体" w:hAnsi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  <w:bookmarkStart w:id="0" w:name="_GoBack"/>
      <w:bookmarkEnd w:id="0"/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上午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9时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textAlignment w:val="auto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</w:t>
      </w:r>
    </w:p>
    <w:p w14:paraId="12CD2F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jc w:val="right"/>
        <w:textAlignment w:val="auto"/>
        <w:rPr>
          <w:rFonts w:hint="default" w:ascii="宋体" w:hAnsi="宋体" w:eastAsia="宋体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2"/>
          <w:szCs w:val="32"/>
        </w:rPr>
        <w:t>联系电话：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>0434-3519188</w:t>
      </w:r>
    </w:p>
    <w:p w14:paraId="680E1C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jc w:val="center"/>
        <w:textAlignment w:val="auto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13040386668             </w:t>
      </w:r>
    </w:p>
    <w:p w14:paraId="29624FEE">
      <w:pPr>
        <w:keepNext w:val="0"/>
        <w:keepLines w:val="0"/>
        <w:pageBreakBefore w:val="0"/>
        <w:tabs>
          <w:tab w:val="left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55" w:leftChars="704" w:hanging="3977" w:hangingChars="1243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联系人 ：刘老师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tabs>
          <w:tab w:val="left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455" w:leftChars="704" w:hanging="3977" w:hangingChars="1243"/>
        <w:jc w:val="righ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cs="宋体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sz w:val="32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5F8230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12月19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上午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时</w:t>
      </w:r>
    </w:p>
    <w:p w14:paraId="3A50555B"/>
    <w:p w14:paraId="1DE5FE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D4409"/>
    <w:rsid w:val="562D4409"/>
    <w:rsid w:val="5D5911BD"/>
    <w:rsid w:val="7465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2026-09-11T03:19:00Z</dcterms:created>
  <dc:creator>脾性</dc:creator>
  <cp:lastModifiedBy>脾性</cp:lastModifiedBy>
  <dcterms:modified xsi:type="dcterms:W3CDTF">2026-09-11T03:27:24Z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7362B76C10C84C03AC400759CC724227_11</vt:lpwstr>
  </property>
  <property fmtid="{D5CDD505-2E9C-101B-9397-08002B2CF9AE}" pid="4" name="KSOTemplateDocerSaveRecord">
    <vt:lpwstr>eyJoZGlkIjoiMjVlOTdjMjIwYjlhZjQ2OWVlZGJiMGU1NDA2YmNkMjIiLCJ1c2VySWQiOiIyNTM2ODc3MTAifQ==</vt:lpwstr>
  </property>
</Properties>
</file>