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零星</w:t>
      </w:r>
      <w:bookmarkStart w:id="0" w:name="_GoBack"/>
      <w:bookmarkEnd w:id="0"/>
      <w:r>
        <w:rPr>
          <w:rFonts w:hint="eastAsia" w:ascii="宋体" w:hAnsi="宋体" w:cs="宋体"/>
          <w:sz w:val="28"/>
          <w:szCs w:val="32"/>
          <w:lang w:eastAsia="zh-CN"/>
        </w:rPr>
        <w:t>建筑工程设计服务及造价服务供应商遴选</w:t>
      </w:r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3月16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p w14:paraId="4FBC17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969CC"/>
    <w:rsid w:val="1DF969CC"/>
    <w:rsid w:val="202113E8"/>
    <w:rsid w:val="5D5911BD"/>
    <w:rsid w:val="724924A7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333</Characters>
  <Lines>0</Lines>
  <Paragraphs>0</Paragraphs>
  <TotalTime>1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2026-03-09T06:50:00Z</dcterms:created>
  <dc:creator>脾性</dc:creator>
  <cp:lastModifiedBy>脾性</cp:lastModifiedBy>
  <dcterms:modified xsi:type="dcterms:W3CDTF">2026-03-11T07:52:37Z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ECF0C94D66704E02B5A8437DEDFDA07F_11</vt:lpwstr>
  </property>
  <property fmtid="{D5CDD505-2E9C-101B-9397-08002B2CF9AE}" pid="4" name="KSOTemplateDocerSaveRecord">
    <vt:lpwstr>eyJoZGlkIjoiMjVlOTdjMjIwYjlhZjQ2OWVlZGJiMGU1NDA2YmNkMjIiLCJ1c2VySWQiOiIyNTM2ODc3MTAifQ==</vt:lpwstr>
  </property>
</Properties>
</file>