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3097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36AFF598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1C6CA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val="en-US" w:eastAsia="zh-CN"/>
        </w:rPr>
        <w:t>电子肛门镜系统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24A92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49876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6828D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48ABC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77B11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3EE78036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6227B6F8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21A19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35B61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154E6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18604343128           </w:t>
      </w:r>
    </w:p>
    <w:p w14:paraId="06252822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李老师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54A6C6EB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7DBC3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89DE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596D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BEF9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2D2E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0" w:firstLineChars="0"/>
        <w:jc w:val="center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 w14:paraId="71B26B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E1YTg4NTE4MjQ3NTg0YjM3MGI2ZWJlOThhNDUifQ=="/>
  </w:docVars>
  <w:rsids>
    <w:rsidRoot w:val="633D6896"/>
    <w:rsid w:val="0B7A52F4"/>
    <w:rsid w:val="0D911028"/>
    <w:rsid w:val="1E872376"/>
    <w:rsid w:val="26E91BFE"/>
    <w:rsid w:val="27325B1D"/>
    <w:rsid w:val="3C256063"/>
    <w:rsid w:val="633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302</Characters>
  <Lines>0</Lines>
  <Paragraphs>0</Paragraphs>
  <TotalTime>0</TotalTime>
  <ScaleCrop>false</ScaleCrop>
  <LinksUpToDate>false</LinksUpToDate>
  <CharactersWithSpaces>358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2023-07-12T08:47:00Z</dcterms:created>
  <dc:creator>鑫达人</dc:creator>
  <cp:lastModifiedBy>小孩一个</cp:lastModifiedBy>
  <dcterms:modified xsi:type="dcterms:W3CDTF">2024-08-26T08:02:27Z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D8629427D77C407A9E1E07501D97C197_13</vt:lpwstr>
  </property>
</Properties>
</file>